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0E" w:rsidRDefault="00064A0E" w:rsidP="00064A0E">
      <w:pPr>
        <w:tabs>
          <w:tab w:val="left" w:pos="192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 «Геометрическая сказка»</w:t>
      </w:r>
    </w:p>
    <w:p w:rsidR="00064A0E" w:rsidRPr="008B4BC9" w:rsidRDefault="00064A0E" w:rsidP="00064A0E">
      <w:pPr>
        <w:tabs>
          <w:tab w:val="left" w:pos="192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4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4A0E" w:rsidRPr="00670923" w:rsidRDefault="00064A0E" w:rsidP="00064A0E">
      <w:pPr>
        <w:tabs>
          <w:tab w:val="left" w:pos="192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64A0E" w:rsidRPr="00670923" w:rsidRDefault="00064A0E" w:rsidP="00064A0E">
      <w:pPr>
        <w:tabs>
          <w:tab w:val="left" w:pos="192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область:  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</w:t>
      </w: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областей:  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«Социализация», «Коммуникация», «Физическая культура», «Безопасность».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064A0E" w:rsidRPr="00670923" w:rsidRDefault="00064A0E" w:rsidP="00064A0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0923">
        <w:rPr>
          <w:rFonts w:ascii="Times New Roman" w:hAnsi="Times New Roman" w:cs="Times New Roman"/>
          <w:sz w:val="24"/>
          <w:szCs w:val="24"/>
        </w:rPr>
        <w:t xml:space="preserve">Развивать интерес к математике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Интегрированные программные задачи: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Образовательные: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нахождении геометрических фигур, в порядковом счете до 5; Учить соотносить форму предметов с геометрическими фигурами. Закреплять представление о том, что фигуры могут быть разных размеров, цвета и разной формы. Учить сравнивать предметы по толщине. Закрепить сравнивать предметы по длине и ширине. 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находить решение проблемных задач.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Воспитательные: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доброжелательности, желание оказать помощь другу. 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два замка, </w:t>
      </w:r>
      <w:r w:rsidRPr="00670923">
        <w:rPr>
          <w:rFonts w:ascii="Times New Roman" w:hAnsi="Times New Roman" w:cs="Times New Roman"/>
          <w:sz w:val="24"/>
          <w:szCs w:val="24"/>
        </w:rPr>
        <w:t>карандаши; картинки с изображением предметов овальной, круглой, квадратной, треугольной и прямоугольной формы; карточки с цифрами от 1 до 5.</w:t>
      </w:r>
    </w:p>
    <w:p w:rsidR="00064A0E" w:rsidRPr="00670923" w:rsidRDefault="00064A0E" w:rsidP="00064A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4A0E" w:rsidRPr="00670923" w:rsidRDefault="00064A0E" w:rsidP="00064A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4A0E" w:rsidRPr="00670923" w:rsidRDefault="00064A0E" w:rsidP="00064A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4A0E" w:rsidRPr="00670923" w:rsidRDefault="00064A0E" w:rsidP="00064A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4A0E" w:rsidRDefault="00064A0E" w:rsidP="00064A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A0E" w:rsidRDefault="00064A0E" w:rsidP="00064A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A0E" w:rsidRDefault="00064A0E" w:rsidP="00064A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A0E" w:rsidRPr="00670923" w:rsidRDefault="00064A0E" w:rsidP="00064A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923">
        <w:rPr>
          <w:rFonts w:ascii="Times New Roman" w:hAnsi="Times New Roman" w:cs="Times New Roman"/>
          <w:sz w:val="24"/>
          <w:szCs w:val="24"/>
        </w:rPr>
        <w:t>2014г.</w:t>
      </w:r>
    </w:p>
    <w:p w:rsidR="00064A0E" w:rsidRDefault="00064A0E" w:rsidP="00064A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A0E" w:rsidRDefault="00064A0E" w:rsidP="00064A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A0E" w:rsidRPr="00670923" w:rsidRDefault="00064A0E" w:rsidP="00064A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923">
        <w:rPr>
          <w:rFonts w:ascii="Times New Roman" w:hAnsi="Times New Roman" w:cs="Times New Roman"/>
          <w:sz w:val="24"/>
          <w:szCs w:val="24"/>
        </w:rPr>
        <w:lastRenderedPageBreak/>
        <w:t>Ход деятельности:</w:t>
      </w:r>
    </w:p>
    <w:p w:rsidR="00064A0E" w:rsidRPr="00670923" w:rsidRDefault="00064A0E" w:rsidP="00064A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92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670923">
        <w:rPr>
          <w:rFonts w:ascii="Times New Roman" w:hAnsi="Times New Roman" w:cs="Times New Roman"/>
          <w:sz w:val="24"/>
          <w:szCs w:val="24"/>
        </w:rPr>
        <w:t xml:space="preserve"> - Здравствуйте ребята. Вы </w:t>
      </w:r>
      <w:r>
        <w:rPr>
          <w:rFonts w:ascii="Times New Roman" w:hAnsi="Times New Roman" w:cs="Times New Roman"/>
          <w:sz w:val="24"/>
          <w:szCs w:val="24"/>
        </w:rPr>
        <w:t xml:space="preserve">меня узнаете? (да.) Я королева. </w:t>
      </w:r>
      <w:r w:rsidRPr="00670923">
        <w:rPr>
          <w:rFonts w:ascii="Times New Roman" w:hAnsi="Times New Roman" w:cs="Times New Roman"/>
          <w:sz w:val="24"/>
          <w:szCs w:val="24"/>
        </w:rPr>
        <w:t xml:space="preserve"> Пришла я к вам из сказки. Вы любите сказки? Молодцы!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я предлагаю вам послушать и побывать в сказке, какой еще никто не слышал.</w:t>
      </w:r>
      <w:r w:rsidRPr="00670923">
        <w:rPr>
          <w:rFonts w:ascii="Times New Roman" w:hAnsi="Times New Roman" w:cs="Times New Roman"/>
          <w:sz w:val="24"/>
          <w:szCs w:val="24"/>
        </w:rPr>
        <w:t xml:space="preserve"> Хотите? </w:t>
      </w:r>
    </w:p>
    <w:p w:rsidR="00064A0E" w:rsidRPr="00670923" w:rsidRDefault="00064A0E" w:rsidP="00064A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923">
        <w:rPr>
          <w:rFonts w:ascii="Times New Roman" w:hAnsi="Times New Roman" w:cs="Times New Roman"/>
          <w:b/>
          <w:sz w:val="24"/>
          <w:szCs w:val="24"/>
        </w:rPr>
        <w:t>Дети</w:t>
      </w:r>
      <w:r w:rsidRPr="00670923">
        <w:rPr>
          <w:rFonts w:ascii="Times New Roman" w:hAnsi="Times New Roman" w:cs="Times New Roman"/>
          <w:sz w:val="24"/>
          <w:szCs w:val="24"/>
        </w:rPr>
        <w:t>: - Да, хотим.</w:t>
      </w:r>
    </w:p>
    <w:p w:rsidR="00064A0E" w:rsidRPr="00670923" w:rsidRDefault="00064A0E" w:rsidP="00064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092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670923">
        <w:rPr>
          <w:rFonts w:ascii="Times New Roman" w:hAnsi="Times New Roman" w:cs="Times New Roman"/>
          <w:sz w:val="24"/>
          <w:szCs w:val="24"/>
        </w:rPr>
        <w:t xml:space="preserve"> - А называется она «Геометрическая сказка».</w:t>
      </w:r>
    </w:p>
    <w:p w:rsidR="00064A0E" w:rsidRPr="00670923" w:rsidRDefault="00064A0E" w:rsidP="00064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0923">
        <w:rPr>
          <w:rFonts w:ascii="Times New Roman" w:hAnsi="Times New Roman" w:cs="Times New Roman"/>
          <w:sz w:val="24"/>
          <w:szCs w:val="24"/>
        </w:rPr>
        <w:t>А услышим мы её только тогда, когда сами превратимся в фигурки.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Тогда начинаем волшебные превращения. Раз, два, три, геометрической фигурой будешь ты. (</w:t>
      </w:r>
      <w:r w:rsidRPr="00670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получают на шею геометрические изображения, тем самым превращаясь в геометрические фигуры).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вот, теперь вы не просто девочки и мальчики, вы геометрические фигуры. Ваши имена – названия ваших геометрических фигур.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слушайте  внимательно. </w:t>
      </w:r>
    </w:p>
    <w:p w:rsidR="00064A0E" w:rsidRPr="00670923" w:rsidRDefault="00064A0E" w:rsidP="00064A0E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hAnsi="Times New Roman" w:cs="Times New Roman"/>
          <w:sz w:val="24"/>
          <w:szCs w:val="24"/>
          <w:lang w:eastAsia="ru-RU"/>
        </w:rPr>
        <w:t xml:space="preserve">-В некотором  Математическом царстве  Геометрическом государстве </w:t>
      </w:r>
      <w:r w:rsidRPr="00670923">
        <w:rPr>
          <w:rFonts w:ascii="Times New Roman" w:hAnsi="Times New Roman" w:cs="Times New Roman"/>
          <w:sz w:val="24"/>
          <w:szCs w:val="24"/>
        </w:rPr>
        <w:t xml:space="preserve">вот таком </w:t>
      </w:r>
      <w:r w:rsidRPr="00670923">
        <w:rPr>
          <w:rFonts w:ascii="Times New Roman" w:hAnsi="Times New Roman" w:cs="Times New Roman"/>
          <w:i/>
          <w:sz w:val="24"/>
          <w:szCs w:val="24"/>
        </w:rPr>
        <w:t>(показ</w:t>
      </w:r>
      <w:r w:rsidRPr="00670923">
        <w:rPr>
          <w:rFonts w:ascii="Times New Roman" w:hAnsi="Times New Roman" w:cs="Times New Roman"/>
          <w:sz w:val="24"/>
          <w:szCs w:val="24"/>
        </w:rPr>
        <w:t xml:space="preserve"> </w:t>
      </w:r>
      <w:r w:rsidRPr="00670923">
        <w:rPr>
          <w:rFonts w:ascii="Times New Roman" w:hAnsi="Times New Roman" w:cs="Times New Roman"/>
          <w:i/>
          <w:sz w:val="24"/>
          <w:szCs w:val="24"/>
        </w:rPr>
        <w:t>замка сказочного, перед этим он накрыт простынкой)</w:t>
      </w:r>
      <w:r w:rsidRPr="00670923">
        <w:rPr>
          <w:rFonts w:ascii="Times New Roman" w:hAnsi="Times New Roman" w:cs="Times New Roman"/>
          <w:sz w:val="24"/>
          <w:szCs w:val="24"/>
        </w:rPr>
        <w:t xml:space="preserve"> </w:t>
      </w:r>
      <w:r w:rsidRPr="00670923">
        <w:rPr>
          <w:rFonts w:ascii="Times New Roman" w:hAnsi="Times New Roman" w:cs="Times New Roman"/>
          <w:sz w:val="24"/>
          <w:szCs w:val="24"/>
          <w:lang w:eastAsia="ru-RU"/>
        </w:rPr>
        <w:t xml:space="preserve">жили  геометрические фигуры. Ребята, а как вы думаете, что это были за геометрические фигуры?     </w:t>
      </w:r>
    </w:p>
    <w:p w:rsidR="00064A0E" w:rsidRPr="00670923" w:rsidRDefault="00064A0E" w:rsidP="00064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Круг, квадрат, прямоугольник, треугольник, овал</w:t>
      </w:r>
      <w:r w:rsidRPr="00670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0E" w:rsidRPr="00670923" w:rsidRDefault="00064A0E" w:rsidP="00064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092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670923">
        <w:rPr>
          <w:rFonts w:ascii="Times New Roman" w:hAnsi="Times New Roman" w:cs="Times New Roman"/>
          <w:sz w:val="24"/>
          <w:szCs w:val="24"/>
        </w:rPr>
        <w:t xml:space="preserve"> -Вот они 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геометрических фигур)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их ? Считаем . (5 фигур)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они цвета?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Красный, синий, желтый, зеленый, белый.</w:t>
      </w:r>
    </w:p>
    <w:p w:rsidR="00064A0E" w:rsidRPr="00670923" w:rsidRDefault="00064A0E" w:rsidP="00064A0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670923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Правильно. Давайте вспомним, чем они похожи и чем отличаются друг от друга.</w:t>
      </w:r>
    </w:p>
    <w:p w:rsidR="00064A0E" w:rsidRPr="00670923" w:rsidRDefault="00064A0E" w:rsidP="00064A0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67092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Отличаются: по цвету, форме и размеру; похожи: все они геометрические      фигуры</w:t>
      </w:r>
    </w:p>
    <w:p w:rsidR="00064A0E" w:rsidRPr="00670923" w:rsidRDefault="00064A0E" w:rsidP="00064A0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Жили геометрические фигуры дружно, не тужили  и любили играть в разные игры. И для нас  с вами приготовили игру.</w:t>
      </w:r>
    </w:p>
    <w:p w:rsidR="00064A0E" w:rsidRPr="00670923" w:rsidRDefault="00064A0E" w:rsidP="00064A0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hAnsi="Times New Roman" w:cs="Times New Roman"/>
          <w:sz w:val="24"/>
          <w:szCs w:val="24"/>
          <w:lang w:eastAsia="ru-RU"/>
        </w:rPr>
        <w:t>Игра   « На что  похоже »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 показывает карточки с предметами, а дети должны определить,  на  какие геометрические фигуры они похожи.( мяч-круг, телевизор-квадрат, компьютер-прямоугольник, крыша дома-треугольник)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«Наведи порядок»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фигуре стоит цифра 1,2, 3, 4, 5. Фигуры в разном порядке. Надо поставить фигуры по порядку.</w:t>
      </w:r>
    </w:p>
    <w:p w:rsidR="00064A0E" w:rsidRPr="00670923" w:rsidRDefault="00064A0E" w:rsidP="00064A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Воспитатель: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замечательно мы поиграли! А сказка наша продолжается. Однажды приключилась с геометрическими фигурами беда. Пролетал над царством государством злой волшебник, увидел, как весело играют геометрические фигуры, и решил забрать одну из них. И знаете, ребята, кого он забрал?  Я вам сейчас загадаю загадку:              </w:t>
      </w:r>
    </w:p>
    <w:p w:rsidR="00064A0E" w:rsidRPr="00670923" w:rsidRDefault="00064A0E" w:rsidP="00064A0E">
      <w:pPr>
        <w:shd w:val="clear" w:color="auto" w:fill="FFFFFF"/>
        <w:spacing w:after="0" w:line="36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92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</w:t>
      </w:r>
      <w:r w:rsidRPr="006709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709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меня всего по три:</w:t>
      </w:r>
    </w:p>
    <w:p w:rsidR="00064A0E" w:rsidRPr="00670923" w:rsidRDefault="00064A0E" w:rsidP="00064A0E">
      <w:pPr>
        <w:shd w:val="clear" w:color="auto" w:fill="FFFFFF"/>
        <w:spacing w:after="0" w:line="36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Три угла, три стороны.</w:t>
      </w:r>
    </w:p>
    <w:p w:rsidR="00064A0E" w:rsidRPr="00670923" w:rsidRDefault="00064A0E" w:rsidP="00064A0E">
      <w:pPr>
        <w:shd w:val="clear" w:color="auto" w:fill="FFFFFF"/>
        <w:spacing w:after="0" w:line="36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Как меня ты не крути —</w:t>
      </w:r>
    </w:p>
    <w:p w:rsidR="00064A0E" w:rsidRPr="00670923" w:rsidRDefault="00064A0E" w:rsidP="00064A0E">
      <w:pPr>
        <w:shd w:val="clear" w:color="auto" w:fill="FFFFFF"/>
        <w:spacing w:before="7" w:line="36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Все равно их будет три!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Треугольник.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Остались круг, квадрат, прямоугольник, овал одни.  Поплакали, погоревали они, да делать нечего, надо идти друга из беды выручать. Ребята, а мы поможем фигурам?  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Ну, тогда отправляемся в путь!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 лесной лужайке вышли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Поднимая ноги выше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маршируют и подходят к разложенным на полу геометрическим фигурам)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прямоугольник прыгнем,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тихонько обойдем,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треугольник перепрыгнем.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производят соответствующие действия и подходят к двум дорожкам)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мы подошли к двум дорожкам. Какие они по размеру? По цвету?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 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 и узкая, длинная и широкая, желтая и синяя.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какой  дорожке мы с вами пойдем?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 много, поэтому мы пойдем  по широкой дорожке.  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Воспитатель: 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где лежит широкая дорожка, узкая?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Широкая дорожка лежит слева, а узкая справа.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переходят через дорожки и садятся за столы ) 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Воспитатель: 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наша продолжается. Вот идут фигуры тропинками извилистыми, с кочки на кочку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скакивают и пришли на полянку, сколько же здесь цветов. А давайте мы их посчитаем. Ой! Ребята, здесь большая пропасть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нам её перейти? А вот ребята две дощечки.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как вы думаете, какая дощечка нам подойдет? Я положу дощечки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друга,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равните их по ширине. Одна дощечка широкая значит толще, другая узкая значит она будет -тоньше. По какой же дощечке мы пойдем. (которая толще).  Правильно,  которая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толще.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прочнее.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Вот мы и перешли пропасть! Отправляемся дальше.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Шли, шли геометрические фигуры, и пришли в царство- государство, где злой волшебник жил. Подошли они к его дворцу, смотрят, а вокруг много разных геометрических фигур. Стали они просить наших друзей:  «Заколдовал нас злой волшебник! Расколдуйте нас, пожалуйста!» Все они стали одного цвета (белого).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 чтобы расколдовать геометрические фигуры зажгите в них  волшебные огонечки по образцу.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Дети  раскрашивают геометрические фигуры по образцу)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2015C" wp14:editId="74BB2832">
                <wp:simplePos x="0" y="0"/>
                <wp:positionH relativeFrom="column">
                  <wp:posOffset>3301365</wp:posOffset>
                </wp:positionH>
                <wp:positionV relativeFrom="paragraph">
                  <wp:posOffset>133351</wp:posOffset>
                </wp:positionV>
                <wp:extent cx="866775" cy="4572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57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54568" id="Овал 9" o:spid="_x0000_s1026" style="position:absolute;margin-left:259.95pt;margin-top:10.5pt;width:68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" fillcolor="windowText" strokeweight="2pt"/>
            </w:pict>
          </mc:Fallback>
        </mc:AlternateContent>
      </w:r>
      <w:r w:rsidRPr="00670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1F715" wp14:editId="2570B048">
                <wp:simplePos x="0" y="0"/>
                <wp:positionH relativeFrom="column">
                  <wp:posOffset>2320290</wp:posOffset>
                </wp:positionH>
                <wp:positionV relativeFrom="paragraph">
                  <wp:posOffset>161925</wp:posOffset>
                </wp:positionV>
                <wp:extent cx="771525" cy="4762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3FE6C" id="Прямоугольник 8" o:spid="_x0000_s1026" style="position:absolute;margin-left:182.7pt;margin-top:12.75pt;width:60.7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" fillcolor="#8064a2" strokecolor="#5c4776" strokeweight="2pt"/>
            </w:pict>
          </mc:Fallback>
        </mc:AlternateContent>
      </w:r>
      <w:r w:rsidRPr="00670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770DA" wp14:editId="57214BF6">
                <wp:simplePos x="0" y="0"/>
                <wp:positionH relativeFrom="column">
                  <wp:posOffset>1510665</wp:posOffset>
                </wp:positionH>
                <wp:positionV relativeFrom="paragraph">
                  <wp:posOffset>104775</wp:posOffset>
                </wp:positionV>
                <wp:extent cx="514350" cy="533400"/>
                <wp:effectExtent l="0" t="0" r="19050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33400"/>
                        </a:xfrm>
                        <a:prstGeom prst="triangl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3190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118.95pt;margin-top:8.25pt;width:40.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" fillcolor="#c0504d" strokecolor="#8c3836" strokeweight="2pt"/>
            </w:pict>
          </mc:Fallback>
        </mc:AlternateContent>
      </w:r>
      <w:r w:rsidRPr="00670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C0472" wp14:editId="51F3485A">
                <wp:simplePos x="0" y="0"/>
                <wp:positionH relativeFrom="column">
                  <wp:posOffset>805815</wp:posOffset>
                </wp:positionH>
                <wp:positionV relativeFrom="paragraph">
                  <wp:posOffset>161290</wp:posOffset>
                </wp:positionV>
                <wp:extent cx="514350" cy="5238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D88AD" id="Овал 6" o:spid="_x0000_s1026" style="position:absolute;margin-left:63.45pt;margin-top:12.7pt;width:40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" fillcolor="#9bbb59" strokecolor="#71893f" strokeweight="2pt"/>
            </w:pict>
          </mc:Fallback>
        </mc:AlternateConten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B94B6" wp14:editId="0BF4F92A">
                <wp:simplePos x="0" y="0"/>
                <wp:positionH relativeFrom="column">
                  <wp:posOffset>215265</wp:posOffset>
                </wp:positionH>
                <wp:positionV relativeFrom="paragraph">
                  <wp:posOffset>34290</wp:posOffset>
                </wp:positionV>
                <wp:extent cx="457200" cy="4762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2109" id="Прямоугольник 5" o:spid="_x0000_s1026" style="position:absolute;margin-left:16.95pt;margin-top:2.7pt;width:3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" fillcolor="#4f81bd" strokecolor="#385d8a" strokeweight="2pt"/>
            </w:pict>
          </mc:Fallback>
        </mc:AlternateConten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 Воспитатель: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Молодцы! Справились с заданием злого волшебника.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 злой волшебник, что прямоугольник, круг, квадрат и овал пришли в его царство, рассердился  и приказал им выполнить несколько заданий.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задание.</w:t>
      </w:r>
      <w:r w:rsidRPr="00670923">
        <w:rPr>
          <w:rFonts w:ascii="Times New Roman" w:hAnsi="Times New Roman" w:cs="Times New Roman"/>
          <w:sz w:val="24"/>
          <w:szCs w:val="24"/>
        </w:rPr>
        <w:t xml:space="preserve">  Работа с карточками. Выбрать на карточке самого толстого героя сказки (из трех представленных) и самого тонкого. Сказать, кто толще - Винни Пух или муравей. Разложить по порядку героев сказки по толщине (самый толстый, тоньше, тонкий или худой).</w:t>
      </w:r>
    </w:p>
    <w:p w:rsidR="00064A0E" w:rsidRPr="00670923" w:rsidRDefault="00064A0E" w:rsidP="00064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0923">
        <w:rPr>
          <w:rFonts w:ascii="Times New Roman" w:hAnsi="Times New Roman" w:cs="Times New Roman"/>
          <w:sz w:val="24"/>
          <w:szCs w:val="24"/>
        </w:rPr>
        <w:t>2 задание</w:t>
      </w:r>
      <w:r w:rsidRPr="006709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«Какой фигуры не хватает?».</w:t>
      </w:r>
      <w:r w:rsidRPr="00670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Таблица в ней ряд геометрических фигур, одна клетка пустая. Вот какой фигуры там нет.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Воспитатель:</w:t>
      </w: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 злой волшебник, что геометрические фигуры выполнили его задание и отпустил треугольник.  Вмиг треугольник оказался со своими друзьями и все вместе они  вернулись в свое царство-государство. Ребята и нам надо в группу. Раз, два –покружились. В нашей группе очутились. А наша сказка подошла к концу.   Ребята, как говорится: «Вот сказочки конец, а кто слушал молодец». </w:t>
      </w:r>
    </w:p>
    <w:p w:rsidR="00064A0E" w:rsidRPr="00670923" w:rsidRDefault="00064A0E" w:rsidP="00064A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сегодня на занятии очень хорошо работали. Правильно думали и мыслили. Активно отвечали на вопросы. Молодцы! До свидания. </w:t>
      </w:r>
    </w:p>
    <w:p w:rsidR="00064A0E" w:rsidRPr="00670923" w:rsidRDefault="00064A0E" w:rsidP="00064A0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64A0E" w:rsidRDefault="00064A0E" w:rsidP="00064A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100">
        <w:rPr>
          <w:rFonts w:ascii="Times New Roman" w:hAnsi="Times New Roman" w:cs="Times New Roman"/>
          <w:sz w:val="24"/>
          <w:szCs w:val="24"/>
        </w:rPr>
        <w:t>Литература.</w:t>
      </w:r>
    </w:p>
    <w:p w:rsidR="00064A0E" w:rsidRPr="00653100" w:rsidRDefault="00064A0E" w:rsidP="00064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100">
        <w:rPr>
          <w:rFonts w:ascii="Times New Roman" w:hAnsi="Times New Roman" w:cs="Times New Roman"/>
          <w:sz w:val="24"/>
          <w:szCs w:val="24"/>
        </w:rPr>
        <w:t>И.А. Помараева, В.А. Позина Формирование элементарных математических представлений. Система работы в средней группе. – М.: МОЗАИКА-СИНТЕЗ, 2013.</w:t>
      </w:r>
    </w:p>
    <w:p w:rsidR="00064A0E" w:rsidRPr="00653100" w:rsidRDefault="00064A0E" w:rsidP="00064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100">
        <w:rPr>
          <w:rFonts w:ascii="Times New Roman" w:hAnsi="Times New Roman" w:cs="Times New Roman"/>
          <w:sz w:val="24"/>
          <w:szCs w:val="24"/>
        </w:rPr>
        <w:t>Э.Я. Степаненкова Сборник подвижных игр. Для работы с детьми 2-7 лет. – М.: МОЗАИКА-СИНТЕЗ, 2013.</w:t>
      </w:r>
    </w:p>
    <w:p w:rsidR="00064A0E" w:rsidRPr="00653100" w:rsidRDefault="00064A0E" w:rsidP="00064A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100">
        <w:rPr>
          <w:rFonts w:ascii="Times New Roman" w:hAnsi="Times New Roman" w:cs="Times New Roman"/>
          <w:color w:val="000000" w:themeColor="text1"/>
          <w:sz w:val="24"/>
          <w:szCs w:val="24"/>
        </w:rPr>
        <w:t>Н.Е. Вераксы  «От рождения до школы». Комплексные занятия по программе.</w:t>
      </w:r>
    </w:p>
    <w:p w:rsidR="00064A0E" w:rsidRPr="0098550E" w:rsidRDefault="00064A0E" w:rsidP="00064A0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54C06" w:rsidRDefault="00554C06"/>
    <w:sectPr w:rsidR="00554C06" w:rsidSect="0067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43CEE"/>
    <w:multiLevelType w:val="hybridMultilevel"/>
    <w:tmpl w:val="829E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0E"/>
    <w:rsid w:val="00010910"/>
    <w:rsid w:val="000571C4"/>
    <w:rsid w:val="000608E3"/>
    <w:rsid w:val="00064A0E"/>
    <w:rsid w:val="00066E29"/>
    <w:rsid w:val="000872C4"/>
    <w:rsid w:val="0009305F"/>
    <w:rsid w:val="0009452B"/>
    <w:rsid w:val="000C4DC7"/>
    <w:rsid w:val="000C720C"/>
    <w:rsid w:val="000D1D65"/>
    <w:rsid w:val="000E2787"/>
    <w:rsid w:val="000E7D4D"/>
    <w:rsid w:val="001059EB"/>
    <w:rsid w:val="00130ADC"/>
    <w:rsid w:val="00135EBD"/>
    <w:rsid w:val="00147CEF"/>
    <w:rsid w:val="001517E1"/>
    <w:rsid w:val="00154E05"/>
    <w:rsid w:val="00156F04"/>
    <w:rsid w:val="001A4B0D"/>
    <w:rsid w:val="001A56B5"/>
    <w:rsid w:val="001B02C6"/>
    <w:rsid w:val="001B64C9"/>
    <w:rsid w:val="001C0AD0"/>
    <w:rsid w:val="001F11D6"/>
    <w:rsid w:val="00214319"/>
    <w:rsid w:val="0022213C"/>
    <w:rsid w:val="00243E1B"/>
    <w:rsid w:val="002508BE"/>
    <w:rsid w:val="002527E1"/>
    <w:rsid w:val="00257C13"/>
    <w:rsid w:val="00260522"/>
    <w:rsid w:val="00281D7A"/>
    <w:rsid w:val="0029424F"/>
    <w:rsid w:val="00294BB2"/>
    <w:rsid w:val="002A3FC3"/>
    <w:rsid w:val="002A7DA3"/>
    <w:rsid w:val="002C3912"/>
    <w:rsid w:val="002D1BDD"/>
    <w:rsid w:val="002E44EC"/>
    <w:rsid w:val="00300A91"/>
    <w:rsid w:val="003207A5"/>
    <w:rsid w:val="003331F8"/>
    <w:rsid w:val="0036198A"/>
    <w:rsid w:val="00364974"/>
    <w:rsid w:val="003776A0"/>
    <w:rsid w:val="003811F3"/>
    <w:rsid w:val="00393474"/>
    <w:rsid w:val="00394687"/>
    <w:rsid w:val="003A6A91"/>
    <w:rsid w:val="003B73D9"/>
    <w:rsid w:val="003C2863"/>
    <w:rsid w:val="003F7FFC"/>
    <w:rsid w:val="00403D77"/>
    <w:rsid w:val="0040734D"/>
    <w:rsid w:val="00417351"/>
    <w:rsid w:val="00421742"/>
    <w:rsid w:val="004319DF"/>
    <w:rsid w:val="004335AC"/>
    <w:rsid w:val="00443EF7"/>
    <w:rsid w:val="0044603C"/>
    <w:rsid w:val="00493CBB"/>
    <w:rsid w:val="004C456A"/>
    <w:rsid w:val="004F3BA8"/>
    <w:rsid w:val="004F60BE"/>
    <w:rsid w:val="0051385F"/>
    <w:rsid w:val="00515E7A"/>
    <w:rsid w:val="00520092"/>
    <w:rsid w:val="005206D6"/>
    <w:rsid w:val="00533739"/>
    <w:rsid w:val="00544118"/>
    <w:rsid w:val="00546E12"/>
    <w:rsid w:val="00554C06"/>
    <w:rsid w:val="00576C31"/>
    <w:rsid w:val="0058738C"/>
    <w:rsid w:val="00590E5B"/>
    <w:rsid w:val="00593F93"/>
    <w:rsid w:val="0059697E"/>
    <w:rsid w:val="00596A6C"/>
    <w:rsid w:val="005A0CEF"/>
    <w:rsid w:val="005A4D64"/>
    <w:rsid w:val="005A597A"/>
    <w:rsid w:val="005B5FCA"/>
    <w:rsid w:val="005E5D1D"/>
    <w:rsid w:val="005F1F9F"/>
    <w:rsid w:val="005F4294"/>
    <w:rsid w:val="005F56C2"/>
    <w:rsid w:val="00610BBB"/>
    <w:rsid w:val="00621A6F"/>
    <w:rsid w:val="00622961"/>
    <w:rsid w:val="00645BC0"/>
    <w:rsid w:val="00657A29"/>
    <w:rsid w:val="00663C6B"/>
    <w:rsid w:val="0067300A"/>
    <w:rsid w:val="00674F2E"/>
    <w:rsid w:val="00675D6A"/>
    <w:rsid w:val="006A0EE2"/>
    <w:rsid w:val="006B2737"/>
    <w:rsid w:val="006F19E5"/>
    <w:rsid w:val="006F694F"/>
    <w:rsid w:val="00706E30"/>
    <w:rsid w:val="00737DCD"/>
    <w:rsid w:val="00740C38"/>
    <w:rsid w:val="007713A9"/>
    <w:rsid w:val="00793836"/>
    <w:rsid w:val="007E4127"/>
    <w:rsid w:val="007F2682"/>
    <w:rsid w:val="007F6446"/>
    <w:rsid w:val="00800900"/>
    <w:rsid w:val="00824499"/>
    <w:rsid w:val="00825B23"/>
    <w:rsid w:val="008521C4"/>
    <w:rsid w:val="008A42D4"/>
    <w:rsid w:val="008A52AE"/>
    <w:rsid w:val="008C0615"/>
    <w:rsid w:val="008F6BFF"/>
    <w:rsid w:val="0090276B"/>
    <w:rsid w:val="00917ADA"/>
    <w:rsid w:val="00920B14"/>
    <w:rsid w:val="009327EF"/>
    <w:rsid w:val="0094567C"/>
    <w:rsid w:val="00946083"/>
    <w:rsid w:val="009937FF"/>
    <w:rsid w:val="00997EF2"/>
    <w:rsid w:val="009B029A"/>
    <w:rsid w:val="009B06C8"/>
    <w:rsid w:val="009C26F7"/>
    <w:rsid w:val="009E09A9"/>
    <w:rsid w:val="009F6F07"/>
    <w:rsid w:val="009F7DE1"/>
    <w:rsid w:val="00A0571B"/>
    <w:rsid w:val="00A12B96"/>
    <w:rsid w:val="00A43A01"/>
    <w:rsid w:val="00A542BA"/>
    <w:rsid w:val="00A76E58"/>
    <w:rsid w:val="00A831D3"/>
    <w:rsid w:val="00A8499E"/>
    <w:rsid w:val="00AB14B9"/>
    <w:rsid w:val="00AB2A84"/>
    <w:rsid w:val="00AC2B0A"/>
    <w:rsid w:val="00AD3EF1"/>
    <w:rsid w:val="00AF1363"/>
    <w:rsid w:val="00AF2372"/>
    <w:rsid w:val="00AF398E"/>
    <w:rsid w:val="00AF7B79"/>
    <w:rsid w:val="00B00A28"/>
    <w:rsid w:val="00B1278A"/>
    <w:rsid w:val="00B14EAA"/>
    <w:rsid w:val="00B40CA1"/>
    <w:rsid w:val="00B51783"/>
    <w:rsid w:val="00B54311"/>
    <w:rsid w:val="00B55B4B"/>
    <w:rsid w:val="00B55C5C"/>
    <w:rsid w:val="00B67346"/>
    <w:rsid w:val="00BA0364"/>
    <w:rsid w:val="00BD001D"/>
    <w:rsid w:val="00C01632"/>
    <w:rsid w:val="00C16B01"/>
    <w:rsid w:val="00C57FD7"/>
    <w:rsid w:val="00C668A7"/>
    <w:rsid w:val="00CA0495"/>
    <w:rsid w:val="00CA7A42"/>
    <w:rsid w:val="00CB1AB4"/>
    <w:rsid w:val="00CE6D32"/>
    <w:rsid w:val="00D16D85"/>
    <w:rsid w:val="00D26725"/>
    <w:rsid w:val="00D32C85"/>
    <w:rsid w:val="00D3557B"/>
    <w:rsid w:val="00D45869"/>
    <w:rsid w:val="00D548A1"/>
    <w:rsid w:val="00D6229E"/>
    <w:rsid w:val="00D62716"/>
    <w:rsid w:val="00D83125"/>
    <w:rsid w:val="00DB1719"/>
    <w:rsid w:val="00DC0164"/>
    <w:rsid w:val="00DF00D7"/>
    <w:rsid w:val="00DF7043"/>
    <w:rsid w:val="00E303BC"/>
    <w:rsid w:val="00E677FB"/>
    <w:rsid w:val="00E76DB6"/>
    <w:rsid w:val="00E91F22"/>
    <w:rsid w:val="00EA1C47"/>
    <w:rsid w:val="00EA4C34"/>
    <w:rsid w:val="00EC7E88"/>
    <w:rsid w:val="00EC7FBB"/>
    <w:rsid w:val="00ED0DFD"/>
    <w:rsid w:val="00ED3086"/>
    <w:rsid w:val="00ED4FB5"/>
    <w:rsid w:val="00EE19FD"/>
    <w:rsid w:val="00EF0D8C"/>
    <w:rsid w:val="00F061E2"/>
    <w:rsid w:val="00F36067"/>
    <w:rsid w:val="00F641D5"/>
    <w:rsid w:val="00F66B4E"/>
    <w:rsid w:val="00F72C08"/>
    <w:rsid w:val="00FD1C81"/>
    <w:rsid w:val="00FE3898"/>
    <w:rsid w:val="00FE5D17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4BC17-D4AD-4FD8-8AFD-9E0FA3FD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2023-03-06T18:31:00Z</dcterms:created>
  <dcterms:modified xsi:type="dcterms:W3CDTF">2023-03-06T18:34:00Z</dcterms:modified>
</cp:coreProperties>
</file>